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r>
              <w:rPr>
                <w:rFonts w:hint="eastAsia" w:ascii="宋体" w:hAnsi="宋体" w:eastAsia="宋体"/>
                <w:sz w:val="21"/>
                <w:szCs w:val="21"/>
              </w:rPr>
              <w:t>北海市合浦县石湾镇清水片区引水工程项目</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r>
              <w:rPr>
                <w:rFonts w:hint="eastAsia" w:ascii="宋体" w:hAnsi="宋体" w:eastAsia="宋体"/>
                <w:sz w:val="21"/>
                <w:szCs w:val="21"/>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DDE6F14"/>
    <w:rsid w:val="3BCD2D03"/>
    <w:rsid w:val="44EB321A"/>
    <w:rsid w:val="56AB7101"/>
    <w:rsid w:val="5A594BCA"/>
    <w:rsid w:val="61EE160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uiPriority w:val="0"/>
    <w:pPr>
      <w:ind w:firstLine="420" w:firstLineChars="200"/>
    </w:pPr>
    <w:rPr>
      <w:rFonts w:ascii="Times New Roman" w:hAnsi="Times New Roman"/>
      <w:szCs w:val="24"/>
    </w:rPr>
  </w:style>
  <w:style w:type="paragraph" w:styleId="3">
    <w:name w:val="Body Text Indent"/>
    <w:basedOn w:val="1"/>
    <w:qFormat/>
    <w:uiPriority w:val="0"/>
    <w:pPr>
      <w:spacing w:after="120"/>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7</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BL</cp:lastModifiedBy>
  <dcterms:modified xsi:type="dcterms:W3CDTF">2020-09-03T13:25:30Z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