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sz w:val="24"/>
          <w:szCs w:val="24"/>
        </w:rPr>
      </w:pPr>
      <w:r>
        <w:rPr>
          <w:rFonts w:hint="eastAsia"/>
          <w:sz w:val="24"/>
          <w:szCs w:val="24"/>
          <w:lang w:eastAsia="zh-CN"/>
        </w:rPr>
        <w:t>合浦县新华书店举办</w:t>
      </w:r>
      <w:r>
        <w:rPr>
          <w:rFonts w:hint="eastAsia" w:ascii="宋体" w:hAnsi="宋体"/>
          <w:sz w:val="24"/>
          <w:szCs w:val="24"/>
        </w:rPr>
        <w:t>“六一”</w:t>
      </w:r>
      <w:r>
        <w:rPr>
          <w:rFonts w:hint="eastAsia" w:ascii="宋体" w:hAnsi="宋体"/>
          <w:sz w:val="24"/>
          <w:szCs w:val="24"/>
          <w:lang w:eastAsia="zh-CN"/>
        </w:rPr>
        <w:t>儿童节诵</w:t>
      </w:r>
      <w:r>
        <w:rPr>
          <w:rFonts w:hint="eastAsia" w:ascii="宋体" w:hAnsi="宋体"/>
          <w:sz w:val="24"/>
          <w:szCs w:val="24"/>
        </w:rPr>
        <w:t>读活动</w:t>
      </w:r>
      <w:r>
        <w:rPr>
          <w:rFonts w:hint="eastAsia" w:ascii="宋体" w:hAnsi="宋体"/>
          <w:sz w:val="24"/>
          <w:szCs w:val="24"/>
          <w:lang w:eastAsia="zh-CN"/>
        </w:rPr>
        <w:t>，欢迎朗读爱好者踊跃报名参与</w:t>
      </w:r>
    </w:p>
    <w:p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</w:t>
      </w:r>
    </w:p>
    <w:p>
      <w:pPr>
        <w:numPr>
          <w:ilvl w:val="0"/>
          <w:numId w:val="1"/>
        </w:numPr>
        <w:rPr>
          <w:rFonts w:hint="eastAsia" w:ascii="宋体" w:hAnsi="宋体"/>
          <w:sz w:val="24"/>
          <w:szCs w:val="24"/>
          <w:lang w:val="en-US" w:eastAsia="zh-CN"/>
        </w:rPr>
      </w:pPr>
      <w:r>
        <w:rPr>
          <w:rFonts w:hint="eastAsia" w:ascii="宋体" w:hAnsi="宋体"/>
          <w:sz w:val="24"/>
          <w:szCs w:val="24"/>
        </w:rPr>
        <w:t>活动主题</w:t>
      </w:r>
      <w:r>
        <w:rPr>
          <w:rFonts w:hint="eastAsia" w:ascii="宋体" w:hAnsi="宋体"/>
          <w:sz w:val="24"/>
          <w:szCs w:val="24"/>
          <w:lang w:val="en-US" w:eastAsia="zh-CN"/>
        </w:rPr>
        <w:t xml:space="preserve"> </w:t>
      </w:r>
    </w:p>
    <w:p>
      <w:pPr>
        <w:numPr>
          <w:ilvl w:val="0"/>
          <w:numId w:val="0"/>
        </w:numPr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“放飞理想 </w:t>
      </w:r>
      <w:r>
        <w:rPr>
          <w:rFonts w:hint="eastAsia" w:ascii="宋体" w:hAnsi="宋体"/>
          <w:sz w:val="24"/>
          <w:szCs w:val="24"/>
        </w:rPr>
        <w:t>品味书香</w:t>
      </w:r>
      <w:r>
        <w:rPr>
          <w:rFonts w:hint="eastAsia"/>
          <w:sz w:val="24"/>
          <w:szCs w:val="24"/>
        </w:rPr>
        <w:t>”--</w:t>
      </w:r>
      <w:r>
        <w:rPr>
          <w:rFonts w:hint="eastAsia" w:ascii="宋体" w:hAnsi="宋体"/>
          <w:sz w:val="24"/>
          <w:szCs w:val="24"/>
        </w:rPr>
        <w:t>我读书，我快乐，我成长</w:t>
      </w:r>
      <w:r>
        <w:rPr>
          <w:rFonts w:hint="eastAsia"/>
          <w:sz w:val="24"/>
          <w:szCs w:val="24"/>
        </w:rPr>
        <w:t>“六一”</w:t>
      </w:r>
      <w:r>
        <w:rPr>
          <w:rFonts w:hint="eastAsia"/>
          <w:sz w:val="24"/>
          <w:szCs w:val="24"/>
          <w:lang w:eastAsia="zh-CN"/>
        </w:rPr>
        <w:t>诵</w:t>
      </w:r>
      <w:r>
        <w:rPr>
          <w:rFonts w:hint="eastAsia"/>
          <w:sz w:val="24"/>
          <w:szCs w:val="24"/>
        </w:rPr>
        <w:t>读会</w:t>
      </w:r>
    </w:p>
    <w:p>
      <w:pPr>
        <w:numPr>
          <w:ilvl w:val="0"/>
          <w:numId w:val="0"/>
        </w:numPr>
        <w:ind w:firstLine="480" w:firstLineChars="200"/>
        <w:rPr>
          <w:rFonts w:hint="default" w:eastAsia="宋体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eastAsia="zh-CN"/>
        </w:rPr>
        <w:t>主办单位：合浦县新华书店有限公司</w:t>
      </w:r>
      <w:r>
        <w:rPr>
          <w:rFonts w:hint="eastAsia"/>
          <w:sz w:val="24"/>
          <w:szCs w:val="24"/>
          <w:lang w:val="en-US" w:eastAsia="zh-CN"/>
        </w:rPr>
        <w:t xml:space="preserve"> </w:t>
      </w:r>
      <w:r>
        <w:rPr>
          <w:rFonts w:hint="eastAsia"/>
          <w:sz w:val="24"/>
          <w:szCs w:val="24"/>
          <w:lang w:eastAsia="zh-CN"/>
        </w:rPr>
        <w:t>承办单位：合浦声飞扬口才培训中心</w:t>
      </w:r>
    </w:p>
    <w:p>
      <w:pPr>
        <w:rPr>
          <w:rFonts w:hint="eastAsia"/>
          <w:sz w:val="24"/>
          <w:szCs w:val="24"/>
        </w:rPr>
      </w:pPr>
      <w:bookmarkStart w:id="0" w:name="_GoBack"/>
      <w:bookmarkEnd w:id="0"/>
      <w:r>
        <w:rPr>
          <w:rFonts w:hint="eastAsia" w:ascii="宋体" w:hAnsi="宋体"/>
          <w:sz w:val="24"/>
          <w:szCs w:val="24"/>
          <w:lang w:eastAsia="zh-CN"/>
        </w:rPr>
        <w:t>二、</w:t>
      </w:r>
      <w:r>
        <w:rPr>
          <w:rFonts w:hint="eastAsia" w:ascii="宋体" w:hAnsi="宋体"/>
          <w:sz w:val="24"/>
          <w:szCs w:val="24"/>
        </w:rPr>
        <w:t>指导思想</w:t>
      </w:r>
    </w:p>
    <w:p>
      <w:pPr>
        <w:ind w:firstLine="480" w:firstLineChars="200"/>
        <w:rPr>
          <w:rFonts w:hint="eastAsia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围绕主题，通过形式多样的读书活动旨在营造积极向上，清新高雅，健康文明的文化氛围，激发学生读书的兴趣，让书本为孩子打开扇扇窗、开启道道门，韦富知识，开阔视野，活跃思维，陶治情操，真正体验到：</w:t>
      </w:r>
      <w:r>
        <w:rPr>
          <w:rFonts w:hint="eastAsia"/>
          <w:sz w:val="24"/>
          <w:szCs w:val="24"/>
        </w:rPr>
        <w:t>“我读书，我快乐，我成长”。</w:t>
      </w:r>
    </w:p>
    <w:p>
      <w:pPr>
        <w:rPr>
          <w:rFonts w:hint="eastAsia"/>
          <w:sz w:val="24"/>
          <w:szCs w:val="24"/>
        </w:rPr>
      </w:pPr>
      <w:r>
        <w:rPr>
          <w:rFonts w:hint="eastAsia" w:ascii="宋体" w:hAnsi="宋体"/>
          <w:sz w:val="24"/>
          <w:szCs w:val="24"/>
          <w:lang w:eastAsia="zh-CN"/>
        </w:rPr>
        <w:t>三、</w:t>
      </w:r>
      <w:r>
        <w:rPr>
          <w:rFonts w:hint="eastAsia" w:ascii="宋体" w:hAnsi="宋体"/>
          <w:sz w:val="24"/>
          <w:szCs w:val="24"/>
        </w:rPr>
        <w:t>活动目标</w:t>
      </w:r>
    </w:p>
    <w:p>
      <w:pPr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1.</w:t>
      </w:r>
      <w:r>
        <w:rPr>
          <w:rFonts w:hint="eastAsia" w:ascii="宋体" w:hAnsi="宋体"/>
          <w:sz w:val="24"/>
          <w:szCs w:val="24"/>
        </w:rPr>
        <w:t>激发学生的阅读兴趣，让他们喜欢读书，和书成为好朋友，让书成为学生的终身伴侣；</w:t>
      </w:r>
    </w:p>
    <w:p>
      <w:pPr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2.</w:t>
      </w:r>
      <w:r>
        <w:rPr>
          <w:rFonts w:hint="eastAsia" w:ascii="宋体" w:hAnsi="宋体"/>
          <w:sz w:val="24"/>
          <w:szCs w:val="24"/>
        </w:rPr>
        <w:t>通过阅读，使学生增长知识，拓展视野，提高阅读能力，提高学生的语文综合素质；</w:t>
      </w:r>
    </w:p>
    <w:p>
      <w:pPr>
        <w:ind w:firstLine="480" w:firstLineChars="200"/>
        <w:rPr>
          <w:rFonts w:hint="eastAsia" w:ascii="宋体" w:hAnsi="宋体"/>
          <w:sz w:val="24"/>
          <w:szCs w:val="24"/>
        </w:rPr>
      </w:pPr>
      <w:r>
        <w:rPr>
          <w:rFonts w:hint="eastAsia"/>
          <w:sz w:val="24"/>
          <w:szCs w:val="24"/>
        </w:rPr>
        <w:t>3.</w:t>
      </w:r>
      <w:r>
        <w:rPr>
          <w:rFonts w:hint="eastAsia" w:ascii="宋体" w:hAnsi="宋体"/>
          <w:sz w:val="24"/>
          <w:szCs w:val="24"/>
        </w:rPr>
        <w:t>让学生在阅读中养成爱书、爱读书的习惯，陶治情操，获得愉悦，感受成长；</w:t>
      </w:r>
    </w:p>
    <w:p>
      <w:pPr>
        <w:rPr>
          <w:rFonts w:hint="eastAsia" w:ascii="宋体" w:hAnsi="宋体"/>
          <w:sz w:val="24"/>
          <w:szCs w:val="24"/>
          <w:lang w:val="en-US" w:eastAsia="zh-CN"/>
        </w:rPr>
      </w:pPr>
      <w:r>
        <w:rPr>
          <w:rFonts w:hint="eastAsia" w:ascii="宋体" w:hAnsi="宋体"/>
          <w:sz w:val="24"/>
          <w:szCs w:val="24"/>
          <w:lang w:val="en-US" w:eastAsia="zh-CN"/>
        </w:rPr>
        <w:t>四、活动要求</w:t>
      </w:r>
    </w:p>
    <w:p>
      <w:pPr>
        <w:ind w:firstLine="480" w:firstLineChars="200"/>
        <w:rPr>
          <w:rFonts w:hint="eastAsia" w:ascii="宋体" w:hAnsi="宋体"/>
          <w:sz w:val="24"/>
          <w:szCs w:val="24"/>
          <w:lang w:val="en-US" w:eastAsia="zh-CN"/>
        </w:rPr>
      </w:pPr>
      <w:r>
        <w:rPr>
          <w:rFonts w:hint="eastAsia" w:ascii="宋体" w:hAnsi="宋体"/>
          <w:sz w:val="24"/>
          <w:szCs w:val="24"/>
          <w:lang w:val="en-US" w:eastAsia="zh-CN"/>
        </w:rPr>
        <w:t>鼓励感兴趣的小学</w:t>
      </w:r>
      <w:r>
        <w:rPr>
          <w:rFonts w:hint="eastAsia" w:ascii="宋体" w:hAnsi="宋体"/>
          <w:sz w:val="24"/>
          <w:szCs w:val="24"/>
          <w:lang w:eastAsia="zh-CN"/>
        </w:rPr>
        <w:t>朗读爱好者</w:t>
      </w:r>
      <w:r>
        <w:rPr>
          <w:rFonts w:hint="eastAsia" w:ascii="宋体" w:hAnsi="宋体"/>
          <w:sz w:val="24"/>
          <w:szCs w:val="24"/>
          <w:lang w:val="en-US" w:eastAsia="zh-CN"/>
        </w:rPr>
        <w:t>积极报名参与，报上您的姓名，留下您的联系方式即可，我们会与您沟通的。</w:t>
      </w:r>
    </w:p>
    <w:p>
      <w:pPr>
        <w:rPr>
          <w:rFonts w:hint="eastAsia" w:ascii="宋体" w:hAnsi="宋体" w:eastAsia="宋体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eastAsia="zh-CN"/>
        </w:rPr>
        <w:t>五、诵</w:t>
      </w:r>
      <w:r>
        <w:rPr>
          <w:rFonts w:hint="eastAsia"/>
          <w:sz w:val="24"/>
          <w:szCs w:val="24"/>
        </w:rPr>
        <w:t>读</w:t>
      </w:r>
      <w:r>
        <w:rPr>
          <w:rFonts w:hint="eastAsia"/>
          <w:sz w:val="24"/>
          <w:szCs w:val="24"/>
          <w:lang w:eastAsia="zh-CN"/>
        </w:rPr>
        <w:t>内容</w:t>
      </w:r>
    </w:p>
    <w:p>
      <w:pPr>
        <w:ind w:firstLine="480" w:firstLineChars="200"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  <w:lang w:eastAsia="zh-CN"/>
        </w:rPr>
        <w:t>选择</w:t>
      </w:r>
      <w:r>
        <w:rPr>
          <w:rFonts w:hint="eastAsia" w:ascii="宋体" w:hAnsi="宋体"/>
          <w:sz w:val="24"/>
          <w:szCs w:val="24"/>
        </w:rPr>
        <w:t>教育部倡导的小学生需读的</w:t>
      </w:r>
      <w:r>
        <w:rPr>
          <w:rFonts w:hint="eastAsia"/>
          <w:sz w:val="24"/>
          <w:szCs w:val="24"/>
        </w:rPr>
        <w:t>10</w:t>
      </w:r>
      <w:r>
        <w:rPr>
          <w:rFonts w:hint="eastAsia" w:ascii="宋体" w:hAnsi="宋体"/>
          <w:sz w:val="24"/>
          <w:szCs w:val="24"/>
        </w:rPr>
        <w:t>本书，为学生</w:t>
      </w:r>
      <w:r>
        <w:rPr>
          <w:rFonts w:hint="eastAsia"/>
          <w:sz w:val="24"/>
          <w:szCs w:val="24"/>
          <w:lang w:eastAsia="zh-CN"/>
        </w:rPr>
        <w:t>诵</w:t>
      </w:r>
      <w:r>
        <w:rPr>
          <w:rFonts w:hint="eastAsia"/>
          <w:sz w:val="24"/>
          <w:szCs w:val="24"/>
        </w:rPr>
        <w:t>读</w:t>
      </w:r>
      <w:r>
        <w:rPr>
          <w:rFonts w:hint="eastAsia" w:ascii="宋体" w:hAnsi="宋体"/>
          <w:sz w:val="24"/>
          <w:szCs w:val="24"/>
        </w:rPr>
        <w:t>书源</w:t>
      </w:r>
      <w:r>
        <w:rPr>
          <w:rFonts w:hint="eastAsia" w:ascii="宋体" w:hAnsi="宋体"/>
          <w:sz w:val="24"/>
          <w:szCs w:val="24"/>
          <w:lang w:eastAsia="zh-CN"/>
        </w:rPr>
        <w:t>，每位朗读者上台诵读时间在</w:t>
      </w:r>
      <w:r>
        <w:rPr>
          <w:rFonts w:hint="eastAsia" w:ascii="宋体" w:hAnsi="宋体"/>
          <w:sz w:val="24"/>
          <w:szCs w:val="24"/>
          <w:lang w:val="en-US" w:eastAsia="zh-CN"/>
        </w:rPr>
        <w:t>3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～</w:t>
      </w:r>
      <w:r>
        <w:rPr>
          <w:rFonts w:hint="eastAsia" w:ascii="宋体" w:hAnsi="宋体"/>
          <w:sz w:val="24"/>
          <w:szCs w:val="24"/>
          <w:lang w:val="en-US" w:eastAsia="zh-CN"/>
        </w:rPr>
        <w:t>5分钟内</w:t>
      </w:r>
      <w:r>
        <w:rPr>
          <w:rFonts w:hint="eastAsia" w:ascii="宋体" w:hAnsi="宋体"/>
          <w:sz w:val="24"/>
          <w:szCs w:val="24"/>
        </w:rPr>
        <w:t>。</w:t>
      </w:r>
    </w:p>
    <w:p>
      <w:pPr>
        <w:numPr>
          <w:ilvl w:val="0"/>
          <w:numId w:val="0"/>
        </w:numPr>
        <w:rPr>
          <w:rFonts w:hint="eastAsia" w:ascii="宋体" w:hAnsi="宋体"/>
          <w:sz w:val="24"/>
          <w:szCs w:val="24"/>
          <w:lang w:eastAsia="zh-CN"/>
        </w:rPr>
      </w:pPr>
      <w:r>
        <w:rPr>
          <w:rFonts w:hint="eastAsia" w:ascii="宋体" w:hAnsi="宋体"/>
          <w:sz w:val="24"/>
          <w:szCs w:val="24"/>
          <w:lang w:eastAsia="zh-CN"/>
        </w:rPr>
        <w:t>六、</w:t>
      </w:r>
      <w:r>
        <w:rPr>
          <w:rFonts w:hint="eastAsia" w:ascii="宋体" w:hAnsi="宋体"/>
          <w:sz w:val="24"/>
          <w:szCs w:val="24"/>
        </w:rPr>
        <w:t>活动</w:t>
      </w:r>
      <w:r>
        <w:rPr>
          <w:rFonts w:hint="eastAsia" w:ascii="宋体" w:hAnsi="宋体"/>
          <w:sz w:val="24"/>
          <w:szCs w:val="24"/>
          <w:lang w:eastAsia="zh-CN"/>
        </w:rPr>
        <w:t>时间</w:t>
      </w:r>
    </w:p>
    <w:p>
      <w:pPr>
        <w:numPr>
          <w:ilvl w:val="0"/>
          <w:numId w:val="0"/>
        </w:numPr>
        <w:ind w:firstLine="480" w:firstLineChars="200"/>
        <w:rPr>
          <w:rFonts w:hint="default" w:ascii="宋体" w:hAnsi="宋体"/>
          <w:sz w:val="24"/>
          <w:szCs w:val="24"/>
          <w:lang w:val="en-US" w:eastAsia="zh-CN"/>
        </w:rPr>
      </w:pPr>
      <w:r>
        <w:rPr>
          <w:rFonts w:hint="eastAsia" w:ascii="宋体" w:hAnsi="宋体"/>
          <w:sz w:val="24"/>
          <w:szCs w:val="24"/>
          <w:lang w:val="en-US" w:eastAsia="zh-CN"/>
        </w:rPr>
        <w:t>2020年5月31日上午10：30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～</w:t>
      </w:r>
      <w:r>
        <w:rPr>
          <w:rFonts w:hint="eastAsia" w:ascii="宋体" w:hAnsi="宋体"/>
          <w:sz w:val="24"/>
          <w:szCs w:val="24"/>
          <w:lang w:val="en-US" w:eastAsia="zh-CN"/>
        </w:rPr>
        <w:t>11：20</w:t>
      </w:r>
    </w:p>
    <w:p>
      <w:pPr>
        <w:numPr>
          <w:ilvl w:val="0"/>
          <w:numId w:val="0"/>
        </w:numPr>
        <w:ind w:leftChars="0"/>
        <w:rPr>
          <w:rFonts w:hint="eastAsia" w:ascii="宋体" w:hAnsi="宋体"/>
          <w:sz w:val="24"/>
          <w:szCs w:val="24"/>
          <w:lang w:eastAsia="zh-CN"/>
        </w:rPr>
      </w:pPr>
      <w:r>
        <w:rPr>
          <w:rFonts w:hint="eastAsia" w:ascii="宋体" w:hAnsi="宋体"/>
          <w:sz w:val="24"/>
          <w:szCs w:val="24"/>
          <w:lang w:eastAsia="zh-CN"/>
        </w:rPr>
        <w:t>七、活动地点</w:t>
      </w:r>
    </w:p>
    <w:p>
      <w:pPr>
        <w:numPr>
          <w:ilvl w:val="0"/>
          <w:numId w:val="0"/>
        </w:numPr>
        <w:ind w:leftChars="0" w:firstLine="480" w:firstLineChars="200"/>
        <w:rPr>
          <w:rFonts w:hint="default" w:ascii="宋体" w:hAnsi="宋体"/>
          <w:sz w:val="24"/>
          <w:szCs w:val="24"/>
          <w:lang w:val="en-US" w:eastAsia="zh-CN"/>
        </w:rPr>
      </w:pPr>
      <w:r>
        <w:rPr>
          <w:rFonts w:hint="eastAsia" w:ascii="宋体" w:hAnsi="宋体"/>
          <w:sz w:val="24"/>
          <w:szCs w:val="24"/>
          <w:lang w:eastAsia="zh-CN"/>
        </w:rPr>
        <w:t>新华书店延安路门市部廉州镇延安路</w:t>
      </w:r>
      <w:r>
        <w:rPr>
          <w:rFonts w:hint="eastAsia" w:ascii="宋体" w:hAnsi="宋体"/>
          <w:sz w:val="24"/>
          <w:szCs w:val="24"/>
          <w:lang w:val="en-US" w:eastAsia="zh-CN"/>
        </w:rPr>
        <w:t>355号（正丰家具城对面）</w:t>
      </w:r>
    </w:p>
    <w:p>
      <w:pPr>
        <w:numPr>
          <w:ilvl w:val="0"/>
          <w:numId w:val="0"/>
        </w:numPr>
        <w:rPr>
          <w:rFonts w:hint="eastAsia" w:ascii="宋体" w:hAnsi="宋体"/>
          <w:sz w:val="24"/>
          <w:szCs w:val="24"/>
          <w:lang w:eastAsia="zh-CN"/>
        </w:rPr>
      </w:pPr>
      <w:r>
        <w:rPr>
          <w:rFonts w:hint="eastAsia" w:ascii="宋体" w:hAnsi="宋体"/>
          <w:sz w:val="24"/>
          <w:szCs w:val="24"/>
          <w:lang w:eastAsia="zh-CN"/>
        </w:rPr>
        <w:t>八、报名地点及联系电话</w:t>
      </w:r>
    </w:p>
    <w:p>
      <w:pPr>
        <w:numPr>
          <w:ilvl w:val="0"/>
          <w:numId w:val="0"/>
        </w:numPr>
        <w:ind w:firstLine="480" w:firstLineChars="200"/>
        <w:rPr>
          <w:rFonts w:hint="default" w:ascii="宋体" w:hAnsi="宋体"/>
          <w:sz w:val="24"/>
          <w:szCs w:val="24"/>
          <w:lang w:val="en-US" w:eastAsia="zh-CN"/>
        </w:rPr>
      </w:pPr>
      <w:r>
        <w:rPr>
          <w:rFonts w:hint="eastAsia" w:ascii="宋体" w:hAnsi="宋体"/>
          <w:sz w:val="24"/>
          <w:szCs w:val="24"/>
          <w:lang w:eastAsia="zh-CN"/>
        </w:rPr>
        <w:t>廉州镇延安路</w:t>
      </w:r>
      <w:r>
        <w:rPr>
          <w:rFonts w:hint="eastAsia" w:ascii="宋体" w:hAnsi="宋体"/>
          <w:sz w:val="24"/>
          <w:szCs w:val="24"/>
          <w:lang w:val="en-US" w:eastAsia="zh-CN"/>
        </w:rPr>
        <w:t>355号（正丰家具城对面）</w:t>
      </w:r>
      <w:r>
        <w:rPr>
          <w:rFonts w:hint="eastAsia" w:ascii="宋体" w:hAnsi="宋体"/>
          <w:sz w:val="24"/>
          <w:szCs w:val="24"/>
          <w:lang w:eastAsia="zh-CN"/>
        </w:rPr>
        <w:t>新华书店延安路门市部二楼，</w:t>
      </w:r>
      <w:r>
        <w:rPr>
          <w:rFonts w:hint="eastAsia" w:ascii="宋体" w:hAnsi="宋体"/>
          <w:sz w:val="24"/>
          <w:szCs w:val="24"/>
          <w:lang w:val="en-US" w:eastAsia="zh-CN"/>
        </w:rPr>
        <w:t>0779/7283764</w:t>
      </w:r>
    </w:p>
    <w:p/>
    <w:p>
      <w:pPr>
        <w:bidi w:val="0"/>
        <w:jc w:val="center"/>
        <w:rPr>
          <w:rFonts w:hint="eastAsia"/>
          <w:sz w:val="24"/>
          <w:szCs w:val="24"/>
          <w:lang w:eastAsia="zh-CN"/>
        </w:rPr>
      </w:pPr>
      <w:r>
        <w:rPr>
          <w:rFonts w:hint="eastAsia"/>
          <w:sz w:val="24"/>
          <w:szCs w:val="24"/>
          <w:lang w:val="en-US" w:eastAsia="zh-CN"/>
        </w:rPr>
        <w:t xml:space="preserve">                    </w:t>
      </w:r>
      <w:r>
        <w:rPr>
          <w:rFonts w:hint="eastAsia"/>
          <w:sz w:val="24"/>
          <w:szCs w:val="24"/>
          <w:lang w:eastAsia="zh-CN"/>
        </w:rPr>
        <w:t>合浦县新华书店有限公司</w:t>
      </w:r>
    </w:p>
    <w:p>
      <w:pPr>
        <w:bidi w:val="0"/>
        <w:jc w:val="center"/>
        <w:rPr>
          <w:rFonts w:hint="default" w:ascii="Calibri" w:hAnsi="Calibri" w:eastAsia="宋体" w:cs="Times New Roman"/>
          <w:kern w:val="2"/>
          <w:sz w:val="21"/>
          <w:szCs w:val="21"/>
          <w:lang w:val="en-US" w:eastAsia="zh-CN" w:bidi="ar-SA"/>
        </w:rPr>
      </w:pPr>
      <w:r>
        <w:rPr>
          <w:rFonts w:hint="eastAsia" w:cs="Times New Roman"/>
          <w:kern w:val="2"/>
          <w:sz w:val="21"/>
          <w:szCs w:val="21"/>
          <w:lang w:val="en-US" w:eastAsia="zh-CN" w:bidi="ar-SA"/>
        </w:rPr>
        <w:t xml:space="preserve">                            2020年5月22日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微软雅黑">
    <w:panose1 w:val="020B0503020204020204"/>
    <w:charset w:val="86"/>
    <w:family w:val="auto"/>
    <w:pitch w:val="default"/>
    <w:sig w:usb0="80000287" w:usb1="2A0F3C52" w:usb2="00000016" w:usb3="00000000" w:csb0="0004001F" w:csb1="00000000"/>
  </w:font>
  <w:font w:name="Tahoma">
    <w:panose1 w:val="020B0604030504040204"/>
    <w:charset w:val="00"/>
    <w:family w:val="auto"/>
    <w:pitch w:val="default"/>
    <w:sig w:usb0="61007A87" w:usb1="80000000" w:usb2="00000008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1E7CEC1"/>
    <w:multiLevelType w:val="singleLevel"/>
    <w:tmpl w:val="A1E7CEC1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C12FD9"/>
    <w:rsid w:val="004B5EFA"/>
    <w:rsid w:val="00C12FD9"/>
    <w:rsid w:val="01E50B13"/>
    <w:rsid w:val="1B1E7C2B"/>
    <w:rsid w:val="22A05C98"/>
    <w:rsid w:val="282E3A43"/>
    <w:rsid w:val="287D79F1"/>
    <w:rsid w:val="4DF90E43"/>
    <w:rsid w:val="5BB86DEF"/>
    <w:rsid w:val="61CA6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1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1</Pages>
  <Words>49</Words>
  <Characters>282</Characters>
  <Lines>2</Lines>
  <Paragraphs>1</Paragraphs>
  <TotalTime>0</TotalTime>
  <ScaleCrop>false</ScaleCrop>
  <LinksUpToDate>false</LinksUpToDate>
  <CharactersWithSpaces>330</CharactersWithSpaces>
  <Application>WPS Office_11.1.0.9584_F1E327BC-269C-435d-A152-05C5408002CA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2020-05-22T02:55:00Z</dcterms:created>
  <dc:creator>苏瑜</dc:creator>
  <cp:lastModifiedBy>WPS_1559608257</cp:lastModifiedBy>
  <dcterms:modified xsi:type="dcterms:W3CDTF">2020-05-22T08:49:49Z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